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8E" w:rsidRDefault="00BA618E">
      <w:pPr>
        <w:spacing w:after="0" w:line="240" w:lineRule="auto"/>
      </w:pPr>
    </w:p>
    <w:tbl>
      <w:tblPr>
        <w:tblW w:w="98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283"/>
        <w:gridCol w:w="6805"/>
      </w:tblGrid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Naam Contactpersoon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Adres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Telefoonnummer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Email adres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142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493B" w:rsidRDefault="0012493B">
            <w:pPr>
              <w:spacing w:after="0" w:line="240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</w:tbl>
    <w:p w:rsidR="0012493B" w:rsidRDefault="0012493B">
      <w:pPr>
        <w:spacing w:after="0" w:line="240" w:lineRule="auto"/>
      </w:pPr>
    </w:p>
    <w:tbl>
      <w:tblPr>
        <w:tblW w:w="9902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"/>
        <w:gridCol w:w="4056"/>
        <w:gridCol w:w="5390"/>
      </w:tblGrid>
      <w:tr w:rsidR="0012493B" w:rsidTr="00D730F8">
        <w:trPr>
          <w:trHeight w:hRule="exact" w:val="718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widowControl w:val="0"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Naam deelnemer(s) / Groep</w:t>
            </w:r>
            <w:r w:rsidR="00D730F8">
              <w:t>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  <w:p w:rsidR="0012493B" w:rsidRDefault="0012493B">
            <w:pPr>
              <w:spacing w:after="0" w:line="240" w:lineRule="auto"/>
            </w:pPr>
          </w:p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val="99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bookmarkStart w:id="0" w:name="__DdeLink__539_723724890"/>
            <w:bookmarkEnd w:id="0"/>
            <w:r>
              <w:t>2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Ho</w:t>
            </w:r>
            <w:r w:rsidR="00D730F8">
              <w:t>e is de naam tot stand gekomen: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val="99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3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Wat is het aantal en de samenstellin</w:t>
            </w:r>
            <w:r w:rsidR="00D730F8">
              <w:t>g van de deelnemer(s) of groep: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val="99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4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Wat houdt het</w:t>
            </w:r>
            <w:r w:rsidR="00D730F8">
              <w:t xml:space="preserve"> thema van dit jaar in: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</w:tc>
      </w:tr>
    </w:tbl>
    <w:p w:rsidR="0012493B" w:rsidRDefault="0012493B">
      <w:pPr>
        <w:spacing w:after="0" w:line="240" w:lineRule="auto"/>
      </w:pPr>
    </w:p>
    <w:p w:rsidR="0012493B" w:rsidRDefault="0012493B">
      <w:pPr>
        <w:spacing w:after="0" w:line="240" w:lineRule="auto"/>
      </w:pPr>
    </w:p>
    <w:p w:rsidR="0012493B" w:rsidRDefault="0012493B">
      <w:pPr>
        <w:spacing w:after="0" w:line="240" w:lineRule="auto"/>
      </w:pPr>
    </w:p>
    <w:p w:rsidR="0012493B" w:rsidRDefault="0012493B">
      <w:pPr>
        <w:spacing w:after="0" w:line="240" w:lineRule="auto"/>
      </w:pPr>
    </w:p>
    <w:tbl>
      <w:tblPr>
        <w:tblW w:w="98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12493B">
        <w:trPr>
          <w:trHeight w:val="567"/>
        </w:trPr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Uiterste inschri</w:t>
            </w:r>
            <w:r w:rsidR="00F411BA">
              <w:rPr>
                <w:b/>
              </w:rPr>
              <w:t xml:space="preserve">jving is mogelijk tot zaterdag </w:t>
            </w:r>
            <w:r w:rsidR="001927B1">
              <w:rPr>
                <w:b/>
              </w:rPr>
              <w:t>16 februari 2019</w:t>
            </w:r>
            <w:bookmarkStart w:id="1" w:name="_GoBack"/>
            <w:bookmarkEnd w:id="1"/>
            <w:r>
              <w:rPr>
                <w:b/>
              </w:rPr>
              <w:t xml:space="preserve"> Tijdstip 18.00 uur</w:t>
            </w:r>
          </w:p>
          <w:p w:rsidR="0012493B" w:rsidRDefault="001249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93B">
        <w:trPr>
          <w:trHeight w:val="567"/>
        </w:trPr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Opgave adres: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>Zondag optocht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>Vogellaan 30, Bergen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 xml:space="preserve">Tel: 06-53549422  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>Of mail ingevuld formulier naar:  optocht@erdmennekes.nl</w:t>
            </w:r>
          </w:p>
        </w:tc>
      </w:tr>
    </w:tbl>
    <w:p w:rsidR="0012493B" w:rsidRDefault="0012493B">
      <w:pPr>
        <w:spacing w:after="0" w:line="240" w:lineRule="auto"/>
      </w:pPr>
    </w:p>
    <w:sectPr w:rsidR="0012493B">
      <w:headerReference w:type="default" r:id="rId7"/>
      <w:pgSz w:w="11906" w:h="16838"/>
      <w:pgMar w:top="3225" w:right="1134" w:bottom="766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06" w:rsidRDefault="00767C06">
      <w:pPr>
        <w:spacing w:after="0" w:line="240" w:lineRule="auto"/>
      </w:pPr>
      <w:r>
        <w:separator/>
      </w:r>
    </w:p>
  </w:endnote>
  <w:endnote w:type="continuationSeparator" w:id="0">
    <w:p w:rsidR="00767C06" w:rsidRDefault="007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BC16C2F0t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06" w:rsidRDefault="00767C06">
      <w:pPr>
        <w:spacing w:after="0" w:line="240" w:lineRule="auto"/>
      </w:pPr>
      <w:r>
        <w:separator/>
      </w:r>
    </w:p>
  </w:footnote>
  <w:footnote w:type="continuationSeparator" w:id="0">
    <w:p w:rsidR="00767C06" w:rsidRDefault="0076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3B" w:rsidRPr="00EF1ADE" w:rsidRDefault="00D730F8" w:rsidP="00EF1ADE">
    <w:pPr>
      <w:pStyle w:val="Koptekst"/>
      <w:rPr>
        <w:color w:val="auto"/>
        <w:sz w:val="32"/>
        <w:szCs w:val="32"/>
      </w:rPr>
    </w:pPr>
    <w:r w:rsidRPr="00EF1ADE">
      <w:rPr>
        <w:noProof/>
        <w:color w:val="auto"/>
        <w:sz w:val="32"/>
        <w:szCs w:val="32"/>
        <w:highlight w:val="yellow"/>
        <w:lang w:eastAsia="nl-N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-415290</wp:posOffset>
          </wp:positionH>
          <wp:positionV relativeFrom="paragraph">
            <wp:posOffset>-307975</wp:posOffset>
          </wp:positionV>
          <wp:extent cx="6948170" cy="1876425"/>
          <wp:effectExtent l="0" t="0" r="0" b="9525"/>
          <wp:wrapSquare wrapText="largest"/>
          <wp:docPr id="3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1ADE" w:rsidRPr="00EF1ADE">
      <w:rPr>
        <w:noProof/>
        <w:color w:val="auto"/>
        <w:sz w:val="32"/>
        <w:szCs w:val="32"/>
        <w:highlight w:val="yellow"/>
        <w:lang w:eastAsia="nl-N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885825</wp:posOffset>
              </wp:positionH>
              <wp:positionV relativeFrom="margin">
                <wp:align>top</wp:align>
              </wp:positionV>
              <wp:extent cx="5882640" cy="476250"/>
              <wp:effectExtent l="0" t="0" r="381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26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93B" w:rsidRDefault="00EF1ADE" w:rsidP="00EF1ADE">
                          <w:pPr>
                            <w:widowControl w:val="0"/>
                            <w:snapToGrid w:val="0"/>
                            <w:spacing w:after="0"/>
                            <w:jc w:val="center"/>
                            <w:rPr>
                              <w:color w:val="800000"/>
                            </w:rPr>
                          </w:pPr>
                          <w:r w:rsidRPr="00EF1ADE">
                            <w:rPr>
                              <w:rFonts w:cs="TTBC16C2F0t00"/>
                              <w:b/>
                              <w:color w:val="800000"/>
                              <w:sz w:val="30"/>
                              <w:szCs w:val="30"/>
                              <w:highlight w:val="yellow"/>
                            </w:rPr>
                            <w:t>OPGAVEFOR</w:t>
                          </w:r>
                          <w:r w:rsidR="001927B1">
                            <w:rPr>
                              <w:rFonts w:cs="TTBC16C2F0t00"/>
                              <w:b/>
                              <w:color w:val="800000"/>
                              <w:sz w:val="30"/>
                              <w:szCs w:val="30"/>
                              <w:highlight w:val="yellow"/>
                            </w:rPr>
                            <w:t>MULIER KIENDER ZONDAG-OPTOCHT 3 MAART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Frame2" o:spid="_x0000_s1026" style="position:absolute;margin-left:69.75pt;margin-top:0;width:463.2pt;height:37.5pt;z-index:-503316478;visibility:visible;mso-wrap-style:square;mso-height-percent:0;mso-wrap-distance-left:0;mso-wrap-distance-top:0;mso-wrap-distance-right:0;mso-wrap-distance-bottom:0;mso-position-horizontal:absolute;mso-position-horizontal-relative:page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" filled="f" stroked="f">
              <v:textbox inset="0,0,0,0">
                <w:txbxContent>
                  <w:p w:rsidR="0012493B" w:rsidRDefault="00EF1ADE" w:rsidP="00EF1ADE">
                    <w:pPr>
                      <w:widowControl w:val="0"/>
                      <w:snapToGrid w:val="0"/>
                      <w:spacing w:after="0"/>
                      <w:jc w:val="center"/>
                      <w:rPr>
                        <w:color w:val="800000"/>
                      </w:rPr>
                    </w:pPr>
                    <w:r w:rsidRPr="00EF1ADE">
                      <w:rPr>
                        <w:rFonts w:cs="TTBC16C2F0t00"/>
                        <w:b/>
                        <w:color w:val="800000"/>
                        <w:sz w:val="30"/>
                        <w:szCs w:val="30"/>
                        <w:highlight w:val="yellow"/>
                      </w:rPr>
                      <w:t>OPGAVEFOR</w:t>
                    </w:r>
                    <w:r w:rsidR="001927B1">
                      <w:rPr>
                        <w:rFonts w:cs="TTBC16C2F0t00"/>
                        <w:b/>
                        <w:color w:val="800000"/>
                        <w:sz w:val="30"/>
                        <w:szCs w:val="30"/>
                        <w:highlight w:val="yellow"/>
                      </w:rPr>
                      <w:t>MULIER KIENDER ZONDAG-OPTOCHT 3 MAART</w:t>
                    </w:r>
                  </w:p>
                </w:txbxContent>
              </v:textbox>
              <w10:wrap type="square" side="largest"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3B"/>
    <w:rsid w:val="0012493B"/>
    <w:rsid w:val="001927B1"/>
    <w:rsid w:val="00767C06"/>
    <w:rsid w:val="008D1802"/>
    <w:rsid w:val="00BA618E"/>
    <w:rsid w:val="00C128BC"/>
    <w:rsid w:val="00D554B3"/>
    <w:rsid w:val="00D730F8"/>
    <w:rsid w:val="00EF1ADE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AC863"/>
  <w15:docId w15:val="{C9733832-E896-4240-8042-53BBAAC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079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link w:val="Koptekst"/>
    <w:uiPriority w:val="99"/>
    <w:qFormat/>
    <w:rsid w:val="0017254C"/>
    <w:rPr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qFormat/>
    <w:rsid w:val="0017254C"/>
    <w:rPr>
      <w:sz w:val="22"/>
      <w:szCs w:val="22"/>
      <w:lang w:eastAsia="en-US"/>
    </w:rPr>
  </w:style>
  <w:style w:type="character" w:customStyle="1" w:styleId="BallontekstChar">
    <w:name w:val="Ballontekst Char"/>
    <w:link w:val="Ballontekst"/>
    <w:uiPriority w:val="99"/>
    <w:semiHidden/>
    <w:qFormat/>
    <w:rsid w:val="006E669D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Koptekst">
    <w:name w:val="header"/>
    <w:basedOn w:val="Standaard"/>
    <w:link w:val="KoptekstChar"/>
    <w:uiPriority w:val="99"/>
    <w:unhideWhenUsed/>
    <w:rsid w:val="0017254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17254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E669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table" w:styleId="Tabelraster">
    <w:name w:val="Table Grid"/>
    <w:basedOn w:val="Standaardtabel"/>
    <w:uiPriority w:val="59"/>
    <w:rsid w:val="00FE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2A58-5D77-4029-AA27-D4B75885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&amp; Sjaak</dc:creator>
  <cp:lastModifiedBy>Bernadette Arntz</cp:lastModifiedBy>
  <cp:revision>2</cp:revision>
  <cp:lastPrinted>2017-01-24T08:57:00Z</cp:lastPrinted>
  <dcterms:created xsi:type="dcterms:W3CDTF">2019-01-12T12:24:00Z</dcterms:created>
  <dcterms:modified xsi:type="dcterms:W3CDTF">2019-01-12T12:24:00Z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